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B4FCC" w14:textId="58BD4479" w:rsidR="00113ADB" w:rsidRDefault="00113ADB" w:rsidP="00113ADB">
      <w:pPr>
        <w:pStyle w:val="Ttulo"/>
      </w:pPr>
      <w:r>
        <w:t>Elementos, su disposición y decoración</w:t>
      </w:r>
    </w:p>
    <w:p w14:paraId="6E3450F1" w14:textId="409E869C" w:rsidR="00113ADB" w:rsidRPr="00113ADB" w:rsidRDefault="00113ADB" w:rsidP="00113ADB">
      <w:pPr>
        <w:pStyle w:val="Subttulo"/>
      </w:pPr>
      <w:r>
        <w:t xml:space="preserve">Cómo situar los elementos en la escena y que funcionen con las dinámicas de esta </w:t>
      </w:r>
    </w:p>
    <w:p w14:paraId="70BB9CA6" w14:textId="2DE4BDBC" w:rsidR="00D30532" w:rsidRDefault="002D3653" w:rsidP="00113ADB">
      <w:pPr>
        <w:ind w:left="708" w:hanging="708"/>
      </w:pPr>
      <w:r w:rsidRPr="002D3653">
        <w:drawing>
          <wp:anchor distT="0" distB="0" distL="114300" distR="114300" simplePos="0" relativeHeight="251658240" behindDoc="0" locked="0" layoutInCell="1" allowOverlap="1" wp14:anchorId="3C8F8D43" wp14:editId="49DD8359">
            <wp:simplePos x="0" y="0"/>
            <wp:positionH relativeFrom="margin">
              <wp:align>center</wp:align>
            </wp:positionH>
            <wp:positionV relativeFrom="paragraph">
              <wp:posOffset>3478035</wp:posOffset>
            </wp:positionV>
            <wp:extent cx="5417983" cy="5554131"/>
            <wp:effectExtent l="0" t="0" r="0" b="8890"/>
            <wp:wrapNone/>
            <wp:docPr id="1423828512" name="Imagen 1" descr="Gráfico de superfic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28512" name="Imagen 1" descr="Gráfico de superficie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983" cy="5554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ADB" w:rsidRPr="00113ADB">
        <w:drawing>
          <wp:inline distT="0" distB="0" distL="0" distR="0" wp14:anchorId="3802F05D" wp14:editId="4B3BD392">
            <wp:extent cx="1430334" cy="3450452"/>
            <wp:effectExtent l="0" t="0" r="0" b="0"/>
            <wp:docPr id="10297740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74045" name="Imagen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572" cy="351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DB" w:rsidRPr="00113ADB">
        <w:drawing>
          <wp:inline distT="0" distB="0" distL="0" distR="0" wp14:anchorId="31B03A84" wp14:editId="26344E5C">
            <wp:extent cx="5179722" cy="3440686"/>
            <wp:effectExtent l="0" t="0" r="1905" b="7620"/>
            <wp:docPr id="975433922" name="Imagen 1" descr="Mapa de color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33922" name="Imagen 1" descr="Mapa de colores&#10;&#10;Descripción generada automáticamente con confianza media"/>
                    <pic:cNvPicPr/>
                  </pic:nvPicPr>
                  <pic:blipFill rotWithShape="1">
                    <a:blip r:embed="rId7"/>
                    <a:srcRect l="8330" r="7893"/>
                    <a:stretch/>
                  </pic:blipFill>
                  <pic:spPr bwMode="auto">
                    <a:xfrm>
                      <a:off x="0" y="0"/>
                      <a:ext cx="5256652" cy="349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F17BE" w14:textId="3CC0074C" w:rsidR="00113ADB" w:rsidRDefault="00113ADB">
      <w:r>
        <w:br w:type="page"/>
      </w:r>
    </w:p>
    <w:p w14:paraId="753139C5" w14:textId="6C9D50BD" w:rsidR="0064058E" w:rsidRDefault="002D3653" w:rsidP="0064058E">
      <w:pPr>
        <w:ind w:left="708" w:hanging="708"/>
        <w:rPr>
          <w:lang w:val="en-US"/>
        </w:rPr>
      </w:pPr>
      <w:r w:rsidRPr="002D3653">
        <w:lastRenderedPageBreak/>
        <w:drawing>
          <wp:inline distT="0" distB="0" distL="0" distR="0" wp14:anchorId="5283FB64" wp14:editId="53003426">
            <wp:extent cx="6645910" cy="5180965"/>
            <wp:effectExtent l="0" t="0" r="2540" b="635"/>
            <wp:docPr id="245517970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17970" name="Imagen 1" descr="Gráf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0D00" w14:textId="66404966" w:rsidR="001524CE" w:rsidRDefault="001524CE" w:rsidP="001524CE">
      <w:pPr>
        <w:jc w:val="center"/>
        <w:rPr>
          <w:rStyle w:val="Textoennegrita"/>
        </w:rPr>
      </w:pPr>
      <w:r>
        <w:rPr>
          <w:rStyle w:val="Textoennegrita"/>
        </w:rPr>
        <w:t>TODOS LOS OBJETOS SON PREFABS O CLONES HECHOS CON COPIA O CRTL + C, CRTL + V EN LA ESCENA:</w:t>
      </w:r>
    </w:p>
    <w:p w14:paraId="55B43869" w14:textId="630156C3" w:rsidR="001524CE" w:rsidRDefault="001524CE" w:rsidP="001524CE">
      <w:pPr>
        <w:pStyle w:val="Prrafodelista"/>
        <w:numPr>
          <w:ilvl w:val="0"/>
          <w:numId w:val="2"/>
        </w:numPr>
        <w:rPr>
          <w:rStyle w:val="Textoennegrita"/>
        </w:rPr>
      </w:pPr>
      <w:r>
        <w:rPr>
          <w:rStyle w:val="Textoennegrita"/>
        </w:rPr>
        <w:t>TODOS SON ESTÁTICOS MUY IMPORTANTE, Y PARA LA VER. WGL CAST SHADOWS: OFF</w:t>
      </w:r>
    </w:p>
    <w:p w14:paraId="1B01F0BF" w14:textId="21FEB6A8" w:rsidR="001524CE" w:rsidRDefault="001524CE" w:rsidP="001524CE">
      <w:pPr>
        <w:rPr>
          <w:rStyle w:val="Textoennegrita"/>
        </w:rPr>
      </w:pPr>
      <w:r>
        <w:rPr>
          <w:rStyle w:val="Textoennegrita"/>
        </w:rPr>
        <w:t>NO HAY QUE PREOCUPARSE DE ESO PORQUE YA ESTÁ CONFIGURADO EN LOS PREFABS</w:t>
      </w:r>
    </w:p>
    <w:p w14:paraId="21ADEE2C" w14:textId="6DC97B41" w:rsidR="001524CE" w:rsidRDefault="001524CE" w:rsidP="001524CE">
      <w:pPr>
        <w:pStyle w:val="Prrafodelista"/>
        <w:numPr>
          <w:ilvl w:val="0"/>
          <w:numId w:val="2"/>
        </w:numPr>
        <w:rPr>
          <w:rStyle w:val="Textoennegrita"/>
        </w:rPr>
      </w:pPr>
      <w:r>
        <w:rPr>
          <w:rStyle w:val="Textoennegrita"/>
        </w:rPr>
        <w:t>LOS DECORATIVOS TIENEN TAG ‘DECO’ Y NO TIENEN COLISIONES.</w:t>
      </w:r>
    </w:p>
    <w:p w14:paraId="18BBEFBE" w14:textId="658A5CA1" w:rsidR="001524CE" w:rsidRPr="0064058E" w:rsidRDefault="001524CE" w:rsidP="001524CE">
      <w:pPr>
        <w:pStyle w:val="Prrafodelista"/>
        <w:numPr>
          <w:ilvl w:val="0"/>
          <w:numId w:val="2"/>
        </w:numPr>
        <w:rPr>
          <w:rStyle w:val="Textoennegrita"/>
        </w:rPr>
      </w:pPr>
      <w:r>
        <w:rPr>
          <w:rStyle w:val="Textoennegrita"/>
        </w:rPr>
        <w:t>LOS OBSTACULOS SE LLAMAN ‘… _O’ Y TIENEN TAG ‘OBSTACLE’, TIENEN COLISIONES, SON CAROS COMPUTACIONALMENTE, PONER EN TORNO A LA PISTA (CERCA O EN ELLA) POCOS.</w:t>
      </w:r>
    </w:p>
    <w:p w14:paraId="44CFAE66" w14:textId="77777777" w:rsidR="001524CE" w:rsidRPr="001524CE" w:rsidRDefault="001524CE" w:rsidP="0064058E">
      <w:pPr>
        <w:ind w:left="708" w:hanging="708"/>
      </w:pPr>
    </w:p>
    <w:p w14:paraId="6A2F41E4" w14:textId="77777777" w:rsidR="0064058E" w:rsidRPr="001524CE" w:rsidRDefault="0064058E">
      <w:r w:rsidRPr="001524CE">
        <w:br w:type="page"/>
      </w:r>
    </w:p>
    <w:p w14:paraId="34B3B115" w14:textId="41EE9797" w:rsidR="0064058E" w:rsidRPr="001524CE" w:rsidRDefault="0064058E" w:rsidP="0064058E">
      <w:pPr>
        <w:pStyle w:val="Ttulo"/>
      </w:pPr>
      <w:r w:rsidRPr="001524CE">
        <w:lastRenderedPageBreak/>
        <w:t>Mapa</w:t>
      </w:r>
    </w:p>
    <w:p w14:paraId="4B447E60" w14:textId="5FB77E88" w:rsidR="0064058E" w:rsidRPr="0064058E" w:rsidRDefault="0064058E" w:rsidP="0064058E">
      <w:pPr>
        <w:pStyle w:val="Subttulo"/>
      </w:pPr>
      <w:r w:rsidRPr="0064058E">
        <w:t xml:space="preserve">Como </w:t>
      </w:r>
      <w:r>
        <w:t>componerlo</w:t>
      </w:r>
      <w:r w:rsidRPr="0064058E">
        <w:t xml:space="preserve"> correctamente en </w:t>
      </w:r>
      <w:r>
        <w:t>Sketchup, exportarlo e importarlo en Unity</w:t>
      </w:r>
    </w:p>
    <w:p w14:paraId="708B984D" w14:textId="3A41369E" w:rsidR="0064058E" w:rsidRDefault="0064058E" w:rsidP="0064058E">
      <w:pPr>
        <w:rPr>
          <w:lang w:val="en-US"/>
        </w:rPr>
      </w:pPr>
      <w:r w:rsidRPr="0064058E">
        <w:rPr>
          <w:lang w:val="en-US"/>
        </w:rPr>
        <w:drawing>
          <wp:inline distT="0" distB="0" distL="0" distR="0" wp14:anchorId="139E80B6" wp14:editId="74CB2A80">
            <wp:extent cx="6645910" cy="3691890"/>
            <wp:effectExtent l="0" t="0" r="2540" b="3810"/>
            <wp:docPr id="1236726047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26047" name="Imagen 1" descr="Gráf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0B0B" w14:textId="41E2738E" w:rsidR="0064058E" w:rsidRPr="0064058E" w:rsidRDefault="0064058E" w:rsidP="0064058E">
      <w:pPr>
        <w:jc w:val="center"/>
        <w:rPr>
          <w:rStyle w:val="Textoennegrita"/>
        </w:rPr>
      </w:pPr>
      <w:r w:rsidRPr="0064058E">
        <w:rPr>
          <w:rStyle w:val="Textoennegrita"/>
        </w:rPr>
        <w:t>CLIC DCHO. MAKE GROUP</w:t>
      </w:r>
    </w:p>
    <w:p w14:paraId="1634F522" w14:textId="30BC2824" w:rsidR="0064058E" w:rsidRDefault="0064058E" w:rsidP="0064058E">
      <w:pPr>
        <w:rPr>
          <w:lang w:val="en-US"/>
        </w:rPr>
      </w:pPr>
      <w:r w:rsidRPr="0064058E">
        <w:rPr>
          <w:lang w:val="en-US"/>
        </w:rPr>
        <w:drawing>
          <wp:inline distT="0" distB="0" distL="0" distR="0" wp14:anchorId="3D5CAA72" wp14:editId="113B9157">
            <wp:extent cx="6645910" cy="3470275"/>
            <wp:effectExtent l="0" t="0" r="2540" b="0"/>
            <wp:docPr id="1552944376" name="Imagen 1" descr="Un dibujo anim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44376" name="Imagen 1" descr="Un dibujo animado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D845" w14:textId="7F8EF2BE" w:rsidR="0064058E" w:rsidRDefault="0064058E" w:rsidP="0064058E">
      <w:pPr>
        <w:jc w:val="center"/>
        <w:rPr>
          <w:rStyle w:val="Textoennegrita"/>
        </w:rPr>
      </w:pPr>
      <w:r>
        <w:rPr>
          <w:rStyle w:val="Textoennegrita"/>
        </w:rPr>
        <w:t xml:space="preserve">EXPORTAR </w:t>
      </w:r>
      <w:proofErr w:type="gramStart"/>
      <w:r>
        <w:rPr>
          <w:rStyle w:val="Textoennegrita"/>
        </w:rPr>
        <w:t>COMO .FBX</w:t>
      </w:r>
      <w:proofErr w:type="gramEnd"/>
    </w:p>
    <w:p w14:paraId="5CBDD07F" w14:textId="78F48C92" w:rsidR="0064058E" w:rsidRDefault="0064058E">
      <w:pPr>
        <w:rPr>
          <w:rStyle w:val="Textoennegrita"/>
        </w:rPr>
      </w:pPr>
      <w:r>
        <w:rPr>
          <w:rStyle w:val="Textoennegrita"/>
        </w:rPr>
        <w:br w:type="page"/>
      </w:r>
    </w:p>
    <w:p w14:paraId="7155355D" w14:textId="0F50FC50" w:rsidR="0064058E" w:rsidRDefault="0064058E" w:rsidP="0064058E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0EC4981" wp14:editId="1DF96383">
                <wp:simplePos x="0" y="0"/>
                <wp:positionH relativeFrom="column">
                  <wp:posOffset>5358399</wp:posOffset>
                </wp:positionH>
                <wp:positionV relativeFrom="paragraph">
                  <wp:posOffset>611126</wp:posOffset>
                </wp:positionV>
                <wp:extent cx="255240" cy="297000"/>
                <wp:effectExtent l="38100" t="38100" r="31115" b="46355"/>
                <wp:wrapNone/>
                <wp:docPr id="88958119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524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AEB70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" o:spid="_x0000_s1026" type="#_x0000_t75" style="position:absolute;margin-left:421.4pt;margin-top:47.6pt;width:21.1pt;height:2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">
                <v:imagedata r:id="rId12" o:title=""/>
              </v:shape>
            </w:pict>
          </mc:Fallback>
        </mc:AlternateContent>
      </w:r>
      <w:r w:rsidRPr="0064058E">
        <w:rPr>
          <w:b/>
          <w:bCs/>
        </w:rPr>
        <w:drawing>
          <wp:inline distT="0" distB="0" distL="0" distR="0" wp14:anchorId="00C66473" wp14:editId="7803710A">
            <wp:extent cx="6645910" cy="4332605"/>
            <wp:effectExtent l="0" t="0" r="2540" b="0"/>
            <wp:docPr id="180965206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52067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F05E" w14:textId="77777777" w:rsidR="0064058E" w:rsidRDefault="0064058E" w:rsidP="0064058E">
      <w:pPr>
        <w:jc w:val="center"/>
        <w:rPr>
          <w:rStyle w:val="Textoennegrita"/>
        </w:rPr>
      </w:pPr>
      <w:r w:rsidRPr="0064058E">
        <w:rPr>
          <w:rStyle w:val="Textoennegrita"/>
        </w:rPr>
        <w:t>¡</w:t>
      </w:r>
      <w:r>
        <w:rPr>
          <w:rStyle w:val="Textoennegrita"/>
        </w:rPr>
        <w:t>IMPORTANTE DESMARCAR CONVERTIR UNIDADES!</w:t>
      </w:r>
    </w:p>
    <w:p w14:paraId="2F5AC15C" w14:textId="50D8FC54" w:rsidR="0064058E" w:rsidRPr="0064058E" w:rsidRDefault="0064058E" w:rsidP="0064058E">
      <w:pPr>
        <w:jc w:val="center"/>
        <w:rPr>
          <w:rStyle w:val="nfasis"/>
        </w:rPr>
      </w:pPr>
      <w:r w:rsidRPr="0064058E">
        <w:rPr>
          <w:rStyle w:val="nfasis"/>
        </w:rPr>
        <w:t>PONER EL PREFAB DE COCHE PARA COMPROBAR UDS.</w:t>
      </w:r>
    </w:p>
    <w:p w14:paraId="58C1C795" w14:textId="520051F6" w:rsidR="0064058E" w:rsidRDefault="0064058E" w:rsidP="0064058E">
      <w:pPr>
        <w:rPr>
          <w:b/>
          <w:bCs/>
        </w:rPr>
      </w:pPr>
      <w:r w:rsidRPr="0064058E">
        <w:rPr>
          <w:b/>
          <w:bCs/>
        </w:rPr>
        <w:drawing>
          <wp:inline distT="0" distB="0" distL="0" distR="0" wp14:anchorId="5817AB5A" wp14:editId="5353D432">
            <wp:extent cx="6645910" cy="2888615"/>
            <wp:effectExtent l="0" t="0" r="2540" b="6985"/>
            <wp:docPr id="100473933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39334" name="Imagen 1" descr="Imagen que contiene 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F4E" w14:textId="77777777" w:rsidR="001524CE" w:rsidRDefault="0064058E" w:rsidP="0064058E">
      <w:pPr>
        <w:jc w:val="center"/>
        <w:rPr>
          <w:rStyle w:val="Textoennegrita"/>
        </w:rPr>
      </w:pPr>
      <w:r>
        <w:rPr>
          <w:rStyle w:val="Textoennegrita"/>
        </w:rPr>
        <w:t>A</w:t>
      </w:r>
      <w:r w:rsidR="001524CE">
        <w:rPr>
          <w:rStyle w:val="Textoennegrita"/>
        </w:rPr>
        <w:t>S</w:t>
      </w:r>
      <w:r>
        <w:rPr>
          <w:rStyle w:val="Textoennegrita"/>
        </w:rPr>
        <w:t>Í HAY UNA MALLA</w:t>
      </w:r>
      <w:r w:rsidR="001524CE">
        <w:rPr>
          <w:rStyle w:val="Textoennegrita"/>
        </w:rPr>
        <w:t>:</w:t>
      </w:r>
      <w:r>
        <w:rPr>
          <w:rStyle w:val="Textoennegrita"/>
        </w:rPr>
        <w:t xml:space="preserve"> </w:t>
      </w:r>
    </w:p>
    <w:p w14:paraId="6E593A87" w14:textId="29A76AE1" w:rsidR="001524CE" w:rsidRDefault="0064058E" w:rsidP="001524CE">
      <w:pPr>
        <w:pStyle w:val="Prrafodelista"/>
        <w:numPr>
          <w:ilvl w:val="0"/>
          <w:numId w:val="1"/>
        </w:numPr>
        <w:rPr>
          <w:rStyle w:val="Textoennegrita"/>
        </w:rPr>
      </w:pPr>
      <w:r>
        <w:rPr>
          <w:rStyle w:val="Textoennegrita"/>
        </w:rPr>
        <w:t>PARA EL TAG ‘GROUND’ QUE ES LA CARRETERA,</w:t>
      </w:r>
    </w:p>
    <w:p w14:paraId="05D457E2" w14:textId="282835DF" w:rsidR="0064058E" w:rsidRPr="001524CE" w:rsidRDefault="0064058E" w:rsidP="001524CE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rStyle w:val="Textoennegrita"/>
        </w:rPr>
        <w:t>Y OTR</w:t>
      </w:r>
      <w:r w:rsidR="001524CE">
        <w:rPr>
          <w:rStyle w:val="Textoennegrita"/>
        </w:rPr>
        <w:t>A PARA LA TAG ‘OFF-PISTE’ QUE HACE PERDER AL JUGADOR SI LA TOCA CON LAS 4 RUEDAS.</w:t>
      </w:r>
    </w:p>
    <w:sectPr w:rsidR="0064058E" w:rsidRPr="001524CE" w:rsidSect="00113AD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E6A2D"/>
    <w:multiLevelType w:val="hybridMultilevel"/>
    <w:tmpl w:val="DFF2EC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B51D57"/>
    <w:multiLevelType w:val="hybridMultilevel"/>
    <w:tmpl w:val="79FC50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1549274">
    <w:abstractNumId w:val="1"/>
  </w:num>
  <w:num w:numId="2" w16cid:durableId="19729803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ADB"/>
    <w:rsid w:val="00113ADB"/>
    <w:rsid w:val="001524CE"/>
    <w:rsid w:val="002D3653"/>
    <w:rsid w:val="00636CF1"/>
    <w:rsid w:val="0064058E"/>
    <w:rsid w:val="00857CE3"/>
    <w:rsid w:val="008D2F8B"/>
    <w:rsid w:val="00D3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40DB26"/>
  <w15:chartTrackingRefBased/>
  <w15:docId w15:val="{65401A6C-3297-4739-9CD9-B30019086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4CE"/>
  </w:style>
  <w:style w:type="paragraph" w:styleId="Ttulo1">
    <w:name w:val="heading 1"/>
    <w:basedOn w:val="Normal"/>
    <w:next w:val="Normal"/>
    <w:link w:val="Ttulo1Car"/>
    <w:uiPriority w:val="9"/>
    <w:qFormat/>
    <w:rsid w:val="00113A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13A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113A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13A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13AD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113ADB"/>
    <w:rPr>
      <w:rFonts w:eastAsiaTheme="minorEastAsia"/>
      <w:color w:val="5A5A5A" w:themeColor="text1" w:themeTint="A5"/>
      <w:spacing w:val="15"/>
    </w:rPr>
  </w:style>
  <w:style w:type="paragraph" w:styleId="Sinespaciado">
    <w:name w:val="No Spacing"/>
    <w:uiPriority w:val="1"/>
    <w:qFormat/>
    <w:rsid w:val="0064058E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64058E"/>
    <w:rPr>
      <w:b/>
      <w:bCs/>
    </w:rPr>
  </w:style>
  <w:style w:type="character" w:styleId="nfasis">
    <w:name w:val="Emphasis"/>
    <w:basedOn w:val="Fuentedeprrafopredeter"/>
    <w:uiPriority w:val="20"/>
    <w:qFormat/>
    <w:rsid w:val="0064058E"/>
    <w:rPr>
      <w:i/>
      <w:iCs/>
    </w:rPr>
  </w:style>
  <w:style w:type="paragraph" w:styleId="Prrafodelista">
    <w:name w:val="List Paragraph"/>
    <w:basedOn w:val="Normal"/>
    <w:uiPriority w:val="34"/>
    <w:qFormat/>
    <w:rsid w:val="001524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11:05:24.2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504 728 24575,'-37'12'0,"4"0"0,21-9 0,0-2 0,-1 0 0,1 0 0,-1-1 0,1-1 0,-1 0 0,1 0 0,-1-2 0,1 1 0,0-2 0,-18-6 0,13 1 0,0 1 0,1-2 0,0 0 0,1-2 0,0 1 0,0-2 0,-12-14 0,14 15 0,1-2 0,1 1 0,0-2 0,0 1 0,2-2 0,0 1 0,-9-22 0,11 18 0,0 0 0,2 0 0,0 0 0,1 0 0,-1-30 0,3 36 0,2-1 0,0 1 0,0 0 0,2 0 0,-1-1 0,2 1 0,0 0 0,0 0 0,6-12 0,-3 12 0,1 0 0,0 1 0,1 0 0,0 0 0,1 1 0,0 0 0,1 1 0,0 0 0,1 0 0,0 1 0,0 1 0,1-1 0,0 2 0,0 0 0,1 0 0,21-7 0,-4 5 0,0 1 0,0 1 0,1 2 0,0 1 0,0 1 0,45 3 0,-61 0 0,-1 0 0,1 2 0,-1 0 0,0 0 0,0 1 0,0 1 0,27 11 0,-35-12 0,-1 0 0,1 1 0,0-1 0,-1 1 0,1 0 0,-1 1 0,-1-1 0,1 1 0,0 0 0,-1 0 0,0 1 0,0-1 0,-1 1 0,0 0 0,0 0 0,0 0 0,0 0 0,-1 1 0,2 10 0,0 4 0,-1 1 0,-1-1 0,0 1 0,-2 0 0,-1-1 0,-1 1 0,0-1 0,-2 1 0,0-1 0,-2 0 0,0 0 0,-1-1 0,-1 1 0,-1-2 0,-14 24 0,-29 49 0,23-38 0,-36 50 0,60-97-59,-1-1 0,0 0-1,0 0 1,0-1-1,0 1 1,-1-2 0,0 1-1,0 0 1,0-1 0,-1-1-1,1 1 1,-1-1 0,0-1-1,0 1 1,0-1-1,0 0 1,-1-1 0,1 0-1,0-1 1,-1 1 0,1-2-1,-9 0 1,-4-6-6767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146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Asensio Pérez</dc:creator>
  <cp:keywords/>
  <dc:description/>
  <cp:lastModifiedBy>Alejandro Asensio Pérez</cp:lastModifiedBy>
  <cp:revision>1</cp:revision>
  <dcterms:created xsi:type="dcterms:W3CDTF">2023-11-22T10:26:00Z</dcterms:created>
  <dcterms:modified xsi:type="dcterms:W3CDTF">2023-11-22T11:31:00Z</dcterms:modified>
</cp:coreProperties>
</file>